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66" w:rsidRDefault="008B5866">
      <w:pPr>
        <w:widowControl/>
      </w:pPr>
      <w:r>
        <w:rPr>
          <w:noProof/>
        </w:rPr>
        <w:drawing>
          <wp:anchor distT="0" distB="0" distL="114300" distR="114300" simplePos="0" relativeHeight="251659264" behindDoc="0" locked="0" layoutInCell="1" allowOverlap="1">
            <wp:simplePos x="0" y="0"/>
            <wp:positionH relativeFrom="column">
              <wp:posOffset>-222161</wp:posOffset>
            </wp:positionH>
            <wp:positionV relativeFrom="paragraph">
              <wp:posOffset>-134886</wp:posOffset>
            </wp:positionV>
            <wp:extent cx="6254160" cy="9409814"/>
            <wp:effectExtent l="19050" t="0" r="0" b="0"/>
            <wp:wrapNone/>
            <wp:docPr id="72" name="图片 72" descr="E:\办公室\党务\样板党支部\专业和团队\附件1：甘肃省教育厅关于公布首批甘肃省职业教育教师教学创新团队评审结果的通知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办公室\党务\样板党支部\专业和团队\附件1：甘肃省教育厅关于公布首批甘肃省职业教育教师教学创新团队评审结果的通知_页面_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43" t="14551" r="9041"/>
                    <a:stretch>
                      <a:fillRect/>
                    </a:stretch>
                  </pic:blipFill>
                  <pic:spPr bwMode="auto">
                    <a:xfrm>
                      <a:off x="0" y="0"/>
                      <a:ext cx="6254160" cy="9409814"/>
                    </a:xfrm>
                    <a:prstGeom prst="rect">
                      <a:avLst/>
                    </a:prstGeom>
                    <a:noFill/>
                    <a:ln>
                      <a:noFill/>
                    </a:ln>
                  </pic:spPr>
                </pic:pic>
              </a:graphicData>
            </a:graphic>
          </wp:anchor>
        </w:drawing>
      </w:r>
      <w:r>
        <w:br w:type="page"/>
      </w:r>
    </w:p>
    <w:p w:rsidR="001262F5" w:rsidRDefault="008B5866">
      <w:r>
        <w:rPr>
          <w:rFonts w:hint="eastAsia"/>
          <w:noProof/>
        </w:rPr>
        <w:lastRenderedPageBreak/>
        <w:drawing>
          <wp:anchor distT="0" distB="0" distL="114300" distR="114300" simplePos="0" relativeHeight="251663360" behindDoc="0" locked="0" layoutInCell="1" allowOverlap="1">
            <wp:simplePos x="0" y="0"/>
            <wp:positionH relativeFrom="column">
              <wp:posOffset>22388</wp:posOffset>
            </wp:positionH>
            <wp:positionV relativeFrom="paragraph">
              <wp:posOffset>-336904</wp:posOffset>
            </wp:positionV>
            <wp:extent cx="5435452" cy="3211032"/>
            <wp:effectExtent l="19050" t="0" r="0" b="0"/>
            <wp:wrapNone/>
            <wp:docPr id="74" name="图片 74" descr="E:\办公室\党务\样板党支部\专业和团队\附件1：甘肃省教育厅关于公布首批甘肃省职业教育教师教学创新团队评审结果的通知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办公室\党务\样板党支部\专业和团队\附件1：甘肃省教育厅关于公布首批甘肃省职业教育教师教学创新团队评审结果的通知_页面_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725" t="7418" r="12270" b="59629"/>
                    <a:stretch>
                      <a:fillRect/>
                    </a:stretch>
                  </pic:blipFill>
                  <pic:spPr bwMode="auto">
                    <a:xfrm>
                      <a:off x="0" y="0"/>
                      <a:ext cx="5435452" cy="3211032"/>
                    </a:xfrm>
                    <a:prstGeom prst="rect">
                      <a:avLst/>
                    </a:prstGeom>
                    <a:noFill/>
                    <a:ln>
                      <a:noFill/>
                    </a:ln>
                  </pic:spPr>
                </pic:pic>
              </a:graphicData>
            </a:graphic>
          </wp:anchor>
        </w:drawing>
      </w:r>
      <w:r>
        <w:rPr>
          <w:rFonts w:hint="eastAsia"/>
          <w:noProof/>
        </w:rPr>
        <w:drawing>
          <wp:anchor distT="0" distB="0" distL="114300" distR="114300" simplePos="0" relativeHeight="251661312" behindDoc="0" locked="0" layoutInCell="1" allowOverlap="1">
            <wp:simplePos x="0" y="0"/>
            <wp:positionH relativeFrom="column">
              <wp:posOffset>-200896</wp:posOffset>
            </wp:positionH>
            <wp:positionV relativeFrom="paragraph">
              <wp:posOffset>2874128</wp:posOffset>
            </wp:positionV>
            <wp:extent cx="6020243" cy="6166884"/>
            <wp:effectExtent l="19050" t="0" r="0" b="0"/>
            <wp:wrapNone/>
            <wp:docPr id="76" name="图片 76" descr="E:\办公室\党务\样板党支部\专业和团队\附件1：甘肃省教育厅关于公布首批甘肃省职业教育教师教学创新团队评审结果的通知_页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办公室\党务\样板党支部\专业和团队\附件1：甘肃省教育厅关于公布首批甘肃省职业教育教师教学创新团队评审结果的通知_页面_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725" t="8130" r="9848" b="32927"/>
                    <a:stretch>
                      <a:fillRect/>
                    </a:stretch>
                  </pic:blipFill>
                  <pic:spPr bwMode="auto">
                    <a:xfrm>
                      <a:off x="0" y="0"/>
                      <a:ext cx="6020243" cy="6166884"/>
                    </a:xfrm>
                    <a:prstGeom prst="rect">
                      <a:avLst/>
                    </a:prstGeom>
                    <a:noFill/>
                    <a:ln>
                      <a:noFill/>
                    </a:ln>
                  </pic:spPr>
                </pic:pic>
              </a:graphicData>
            </a:graphic>
          </wp:anchor>
        </w:drawing>
      </w:r>
    </w:p>
    <w:sectPr w:rsidR="001262F5" w:rsidSect="00A8675E">
      <w:pgSz w:w="11906" w:h="16838" w:code="9"/>
      <w:pgMar w:top="1418" w:right="1418" w:bottom="1418" w:left="1418" w:header="851" w:footer="992" w:gutter="0"/>
      <w:cols w:space="425"/>
      <w:docGrid w:type="lines" w:linePitch="381"/>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
  <w:rsids>
    <w:rsidRoot w:val="008B5866"/>
    <w:rsid w:val="000117F2"/>
    <w:rsid w:val="001262F5"/>
    <w:rsid w:val="00647037"/>
    <w:rsid w:val="008B5866"/>
    <w:rsid w:val="00A8675E"/>
    <w:rsid w:val="00B033D4"/>
    <w:rsid w:val="00BD5CBF"/>
    <w:rsid w:val="00D0172C"/>
    <w:rsid w:val="00E54F13"/>
    <w:rsid w:val="00FF2E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28"/>
        <w:szCs w:val="28"/>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付尚军</dc:creator>
  <cp:lastModifiedBy>付尚军</cp:lastModifiedBy>
  <cp:revision>1</cp:revision>
  <dcterms:created xsi:type="dcterms:W3CDTF">2021-01-06T01:40:00Z</dcterms:created>
  <dcterms:modified xsi:type="dcterms:W3CDTF">2021-01-06T01:43:00Z</dcterms:modified>
</cp:coreProperties>
</file>